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C5" w:rsidRPr="00001B66" w:rsidRDefault="003717C5" w:rsidP="008602E9">
      <w:pPr>
        <w:spacing w:before="100" w:beforeAutospacing="1" w:after="0" w:line="3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17C5" w:rsidRPr="00001B66" w:rsidRDefault="003717C5" w:rsidP="008602E9">
      <w:pPr>
        <w:spacing w:after="100" w:afterAutospacing="1" w:line="3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00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</w:t>
      </w:r>
      <w:r w:rsidRPr="0049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рисунка</w:t>
      </w:r>
    </w:p>
    <w:p w:rsidR="003717C5" w:rsidRPr="00001B66" w:rsidRDefault="003717C5" w:rsidP="008602E9">
      <w:pPr>
        <w:spacing w:before="100" w:beforeAutospacing="1" w:after="0" w:line="3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его деятельность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1B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1. Общие положения.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рисунка на тему «Человек и его деятельность» 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дистанционного обучения и преподавателем дисциплины обществознание.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Организация Конкурса возложена на 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дисциплины и сотрудников центра.</w:t>
      </w:r>
    </w:p>
    <w:p w:rsidR="008602E9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Конкурса – подготовка рисунка</w:t>
      </w:r>
    </w:p>
    <w:p w:rsidR="008602E9" w:rsidRDefault="008602E9" w:rsidP="008602E9">
      <w:pPr>
        <w:spacing w:before="100" w:beforeAutospacing="1" w:after="100" w:afterAutospacing="1" w:line="39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7C5" w:rsidRPr="003717C5"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3717C5" w:rsidRPr="003717C5">
        <w:rPr>
          <w:rFonts w:ascii="Times New Roman" w:hAnsi="Times New Roman" w:cs="Times New Roman"/>
          <w:sz w:val="28"/>
          <w:szCs w:val="28"/>
        </w:rPr>
        <w:t xml:space="preserve"> творчества; </w:t>
      </w:r>
    </w:p>
    <w:p w:rsidR="008602E9" w:rsidRDefault="008602E9" w:rsidP="008602E9">
      <w:pPr>
        <w:spacing w:before="100" w:beforeAutospacing="1" w:after="100" w:afterAutospacing="1" w:line="39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95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3717C5" w:rsidRPr="003717C5">
        <w:rPr>
          <w:rFonts w:ascii="Times New Roman" w:hAnsi="Times New Roman" w:cs="Times New Roman"/>
          <w:sz w:val="28"/>
          <w:szCs w:val="28"/>
        </w:rPr>
        <w:t xml:space="preserve">кругозора и знаний; </w:t>
      </w:r>
    </w:p>
    <w:p w:rsidR="003717C5" w:rsidRPr="008602E9" w:rsidRDefault="008602E9" w:rsidP="008602E9">
      <w:pPr>
        <w:spacing w:before="100" w:beforeAutospacing="1" w:after="100" w:afterAutospacing="1" w:line="39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7C5" w:rsidRPr="003717C5">
        <w:rPr>
          <w:rFonts w:ascii="Times New Roman" w:hAnsi="Times New Roman" w:cs="Times New Roman"/>
          <w:sz w:val="28"/>
          <w:szCs w:val="28"/>
        </w:rPr>
        <w:t>приобщение к ведению меж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диалога посредством </w:t>
      </w:r>
      <w:r w:rsidR="003717C5" w:rsidRPr="003717C5">
        <w:rPr>
          <w:rFonts w:ascii="Times New Roman" w:hAnsi="Times New Roman" w:cs="Times New Roman"/>
          <w:sz w:val="28"/>
          <w:szCs w:val="28"/>
        </w:rPr>
        <w:t>художественного творчества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1.4.Участники: в конкурсе участвуют обучающиеся с применением дистанционных образовательных технологий (группа ПД 131, ПД-132, ПД-141, ПД-142, ПД-152)</w:t>
      </w:r>
    </w:p>
    <w:p w:rsidR="003717C5" w:rsidRPr="00494AA3" w:rsidRDefault="003717C5" w:rsidP="00860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  <w:r w:rsidRPr="0049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C5" w:rsidRPr="00001B66" w:rsidRDefault="008602E9" w:rsidP="00860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17C5" w:rsidRPr="00494AA3">
        <w:rPr>
          <w:rFonts w:ascii="Times New Roman" w:hAnsi="Times New Roman" w:cs="Times New Roman"/>
          <w:sz w:val="28"/>
          <w:szCs w:val="28"/>
        </w:rPr>
        <w:t xml:space="preserve">бучающимся предлагается. </w:t>
      </w:r>
    </w:p>
    <w:p w:rsidR="003717C5" w:rsidRPr="00494AA3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AA3">
        <w:rPr>
          <w:rFonts w:ascii="Times New Roman" w:hAnsi="Times New Roman" w:cs="Times New Roman"/>
          <w:sz w:val="28"/>
          <w:szCs w:val="28"/>
        </w:rPr>
        <w:t xml:space="preserve">придумать, </w:t>
      </w:r>
      <w:r w:rsidR="008602E9">
        <w:rPr>
          <w:rFonts w:ascii="Times New Roman" w:hAnsi="Times New Roman" w:cs="Times New Roman"/>
          <w:sz w:val="28"/>
          <w:szCs w:val="28"/>
        </w:rPr>
        <w:t>красочно изобразить суть темы</w:t>
      </w:r>
    </w:p>
    <w:p w:rsidR="003717C5" w:rsidRPr="00494AA3" w:rsidRDefault="008602E9" w:rsidP="008602E9">
      <w:pPr>
        <w:spacing w:before="100" w:beforeAutospacing="1" w:after="100" w:afterAutospacing="1" w:line="39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7C5" w:rsidRPr="00494AA3">
        <w:rPr>
          <w:rFonts w:ascii="Times New Roman" w:hAnsi="Times New Roman" w:cs="Times New Roman"/>
          <w:sz w:val="28"/>
          <w:szCs w:val="28"/>
        </w:rPr>
        <w:t>обосновать свой выбор</w:t>
      </w:r>
    </w:p>
    <w:p w:rsidR="003717C5" w:rsidRPr="00494AA3" w:rsidRDefault="008602E9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рисунок, может быть, простой</w:t>
      </w:r>
      <w:r w:rsidR="00802316">
        <w:rPr>
          <w:rFonts w:ascii="Times New Roman" w:hAnsi="Times New Roman" w:cs="Times New Roman"/>
          <w:sz w:val="28"/>
          <w:szCs w:val="28"/>
        </w:rPr>
        <w:t>, но объемны</w:t>
      </w:r>
      <w:r w:rsidR="003717C5" w:rsidRPr="00494AA3">
        <w:rPr>
          <w:rFonts w:ascii="Times New Roman" w:hAnsi="Times New Roman" w:cs="Times New Roman"/>
          <w:sz w:val="28"/>
          <w:szCs w:val="28"/>
        </w:rPr>
        <w:t>й по с</w:t>
      </w:r>
      <w:r w:rsidR="003717C5">
        <w:rPr>
          <w:rFonts w:ascii="Times New Roman" w:hAnsi="Times New Roman" w:cs="Times New Roman"/>
          <w:sz w:val="28"/>
          <w:szCs w:val="28"/>
        </w:rPr>
        <w:t>ущности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самореализация 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участвуют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обучающиеся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7C5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 может выставить </w:t>
      </w:r>
      <w:r w:rsidR="0086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1 рисунок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7C5" w:rsidRPr="00F372A5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7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2. Правила и требования к выполнению работ</w:t>
      </w:r>
    </w:p>
    <w:p w:rsidR="003717C5" w:rsidRDefault="003717C5" w:rsidP="008602E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84659">
        <w:rPr>
          <w:sz w:val="28"/>
          <w:szCs w:val="28"/>
        </w:rPr>
        <w:t>Участники конкурса выполняют задание</w:t>
      </w:r>
      <w:r>
        <w:rPr>
          <w:sz w:val="28"/>
          <w:szCs w:val="28"/>
        </w:rPr>
        <w:t xml:space="preserve"> самостоятельно.</w:t>
      </w:r>
    </w:p>
    <w:p w:rsidR="008602E9" w:rsidRDefault="003717C5" w:rsidP="00E33ABB">
      <w:pPr>
        <w:pStyle w:val="a3"/>
        <w:numPr>
          <w:ilvl w:val="1"/>
          <w:numId w:val="1"/>
        </w:numPr>
        <w:ind w:left="0" w:firstLine="502"/>
        <w:jc w:val="both"/>
        <w:rPr>
          <w:sz w:val="28"/>
          <w:szCs w:val="28"/>
        </w:rPr>
      </w:pPr>
      <w:r w:rsidRPr="008602E9">
        <w:rPr>
          <w:sz w:val="28"/>
          <w:szCs w:val="28"/>
        </w:rPr>
        <w:t xml:space="preserve">Рисунки могут быть выполнены цветными карандашами, фломастерами, акварелью, гуашью и т.д., или в любых графических редакторах, например: </w:t>
      </w:r>
      <w:r w:rsidRPr="008602E9">
        <w:rPr>
          <w:sz w:val="28"/>
          <w:szCs w:val="28"/>
          <w:lang w:val="en-US"/>
        </w:rPr>
        <w:t>Paint</w:t>
      </w:r>
      <w:r w:rsidRPr="008602E9">
        <w:rPr>
          <w:sz w:val="28"/>
          <w:szCs w:val="28"/>
        </w:rPr>
        <w:t xml:space="preserve">, </w:t>
      </w:r>
      <w:r w:rsidRPr="008602E9">
        <w:rPr>
          <w:sz w:val="28"/>
          <w:szCs w:val="28"/>
          <w:lang w:val="en-US"/>
        </w:rPr>
        <w:t>Adobe</w:t>
      </w:r>
      <w:r w:rsidRPr="008602E9">
        <w:rPr>
          <w:sz w:val="28"/>
          <w:szCs w:val="28"/>
        </w:rPr>
        <w:t xml:space="preserve"> </w:t>
      </w:r>
      <w:r w:rsidRPr="008602E9">
        <w:rPr>
          <w:sz w:val="28"/>
          <w:szCs w:val="28"/>
          <w:lang w:val="en-US"/>
        </w:rPr>
        <w:t>Photoshop</w:t>
      </w:r>
      <w:r w:rsidRPr="008602E9">
        <w:rPr>
          <w:sz w:val="28"/>
          <w:szCs w:val="28"/>
        </w:rPr>
        <w:t xml:space="preserve">, </w:t>
      </w:r>
      <w:r w:rsidRPr="008602E9">
        <w:rPr>
          <w:sz w:val="28"/>
          <w:szCs w:val="28"/>
          <w:lang w:val="en-US"/>
        </w:rPr>
        <w:t>Gimp</w:t>
      </w:r>
      <w:r w:rsidRPr="008602E9">
        <w:rPr>
          <w:sz w:val="28"/>
          <w:szCs w:val="28"/>
        </w:rPr>
        <w:t xml:space="preserve"> и т.д. </w:t>
      </w:r>
    </w:p>
    <w:p w:rsidR="003717C5" w:rsidRPr="008602E9" w:rsidRDefault="003717C5" w:rsidP="00E33ABB">
      <w:pPr>
        <w:pStyle w:val="a3"/>
        <w:numPr>
          <w:ilvl w:val="1"/>
          <w:numId w:val="1"/>
        </w:numPr>
        <w:ind w:left="0" w:firstLine="502"/>
        <w:jc w:val="both"/>
        <w:rPr>
          <w:sz w:val="28"/>
          <w:szCs w:val="28"/>
        </w:rPr>
      </w:pPr>
      <w:r w:rsidRPr="008602E9">
        <w:rPr>
          <w:sz w:val="28"/>
          <w:szCs w:val="28"/>
        </w:rPr>
        <w:t xml:space="preserve">К конкурсу допускаются работы только в электронном виде в формате </w:t>
      </w:r>
      <w:r w:rsidRPr="008602E9">
        <w:rPr>
          <w:sz w:val="28"/>
          <w:szCs w:val="28"/>
          <w:lang w:val="en-US"/>
        </w:rPr>
        <w:t>JPG</w:t>
      </w:r>
      <w:r w:rsidRPr="008602E9">
        <w:rPr>
          <w:sz w:val="28"/>
          <w:szCs w:val="28"/>
        </w:rPr>
        <w:t>.</w:t>
      </w:r>
    </w:p>
    <w:p w:rsidR="003717C5" w:rsidRDefault="003717C5" w:rsidP="008602E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должен превыш</w:t>
      </w:r>
      <w:r w:rsidR="008602E9">
        <w:rPr>
          <w:sz w:val="28"/>
          <w:szCs w:val="28"/>
        </w:rPr>
        <w:t>ать один рисунок.</w:t>
      </w:r>
    </w:p>
    <w:p w:rsidR="003717C5" w:rsidRPr="00F372A5" w:rsidRDefault="003717C5" w:rsidP="008602E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направляются на электронный адрес </w:t>
      </w:r>
      <w:proofErr w:type="spellStart"/>
      <w:r>
        <w:rPr>
          <w:sz w:val="28"/>
          <w:szCs w:val="28"/>
          <w:lang w:val="en-US"/>
        </w:rPr>
        <w:t>kcdostavr</w:t>
      </w:r>
      <w:proofErr w:type="spellEnd"/>
      <w:r w:rsidRPr="00FD322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322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72A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</w:t>
      </w:r>
      <w:r w:rsidRPr="00001B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Критерии оценки конкурсного проекта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Х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уровень выполнения работы.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Выразительность и глубина отражения идеи.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Легкость для восприятия.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Лаконичность изобразительных приемов.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Оригинальность графического решения.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Креативность.</w:t>
      </w:r>
    </w:p>
    <w:p w:rsidR="003717C5" w:rsidRPr="00001B66" w:rsidRDefault="003717C5" w:rsidP="008602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7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001B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Сроки проведения Конкурса.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конкурс</w:t>
      </w:r>
      <w:r w:rsidR="0086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материалов производится с 09 но</w:t>
      </w:r>
      <w:r w:rsidR="00E61A5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2015 года по 16 ноября 2015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подво</w:t>
      </w:r>
      <w:r w:rsidR="0086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итоги Конкурса в период с 17 ноября по 18 ноября 2015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Состав жюри: преподаватель дисциплины Вольная Е.И., руководитель центра Анищенко Е.В., программист центра </w:t>
      </w:r>
      <w:proofErr w:type="spellStart"/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Монтиян</w:t>
      </w:r>
      <w:proofErr w:type="spellEnd"/>
      <w:r w:rsidRPr="004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="008602E9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</w:p>
    <w:p w:rsidR="003717C5" w:rsidRPr="00001B66" w:rsidRDefault="003717C5" w:rsidP="008602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7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Pr="00001B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Порядок подведения итогов</w:t>
      </w: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1B66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.1.По итогам работы жюри определяются победители и призёры Конкурса.</w:t>
      </w:r>
    </w:p>
    <w:p w:rsidR="003717C5" w:rsidRPr="00F372A5" w:rsidRDefault="003717C5" w:rsidP="008602E9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rial" w:hAnsi="Times New Roman" w:cs="Arial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Победители </w:t>
      </w:r>
      <w:r>
        <w:rPr>
          <w:rFonts w:ascii="Times New Roman" w:eastAsia="Arial" w:hAnsi="Times New Roman" w:cs="Arial"/>
          <w:kern w:val="1"/>
          <w:sz w:val="28"/>
          <w:szCs w:val="28"/>
        </w:rPr>
        <w:t>н</w:t>
      </w:r>
      <w:r w:rsidRPr="00F372A5">
        <w:rPr>
          <w:rFonts w:ascii="Times New Roman" w:eastAsia="Arial" w:hAnsi="Times New Roman" w:cs="Arial"/>
          <w:kern w:val="1"/>
          <w:sz w:val="28"/>
          <w:szCs w:val="28"/>
        </w:rPr>
        <w:t xml:space="preserve">аграждаются   дипломами, а их работы размещаются на сайте </w:t>
      </w:r>
      <w:proofErr w:type="spellStart"/>
      <w:r w:rsidRPr="00F372A5">
        <w:rPr>
          <w:rFonts w:ascii="Times New Roman" w:eastAsia="Arial" w:hAnsi="Times New Roman" w:cs="Arial"/>
          <w:kern w:val="1"/>
          <w:sz w:val="28"/>
          <w:szCs w:val="28"/>
          <w:lang w:val="en-US"/>
        </w:rPr>
        <w:t>kcdostavr</w:t>
      </w:r>
      <w:proofErr w:type="spellEnd"/>
      <w:r w:rsidRPr="00F372A5">
        <w:rPr>
          <w:rFonts w:ascii="Times New Roman" w:eastAsia="Arial" w:hAnsi="Times New Roman" w:cs="Arial"/>
          <w:kern w:val="1"/>
          <w:sz w:val="28"/>
          <w:szCs w:val="28"/>
        </w:rPr>
        <w:t>.</w:t>
      </w:r>
      <w:proofErr w:type="spellStart"/>
      <w:r w:rsidRPr="00F372A5">
        <w:rPr>
          <w:rFonts w:ascii="Times New Roman" w:eastAsia="Arial" w:hAnsi="Times New Roman" w:cs="Arial"/>
          <w:kern w:val="1"/>
          <w:sz w:val="28"/>
          <w:szCs w:val="28"/>
          <w:lang w:val="en-US"/>
        </w:rPr>
        <w:t>ucoz</w:t>
      </w:r>
      <w:proofErr w:type="spellEnd"/>
      <w:r w:rsidRPr="00F372A5">
        <w:rPr>
          <w:rFonts w:ascii="Times New Roman" w:eastAsia="Arial" w:hAnsi="Times New Roman" w:cs="Arial"/>
          <w:kern w:val="1"/>
          <w:sz w:val="28"/>
          <w:szCs w:val="28"/>
        </w:rPr>
        <w:t>.</w:t>
      </w:r>
      <w:r w:rsidRPr="00F372A5">
        <w:rPr>
          <w:rFonts w:ascii="Times New Roman" w:eastAsia="Arial" w:hAnsi="Times New Roman" w:cs="Arial"/>
          <w:kern w:val="1"/>
          <w:sz w:val="28"/>
          <w:szCs w:val="28"/>
          <w:lang w:val="en-US"/>
        </w:rPr>
        <w:t>com</w:t>
      </w:r>
    </w:p>
    <w:p w:rsidR="003717C5" w:rsidRPr="00F372A5" w:rsidRDefault="003717C5" w:rsidP="008602E9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i/>
          <w:kern w:val="1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/>
          <w:kern w:val="1"/>
          <w:sz w:val="28"/>
          <w:szCs w:val="28"/>
          <w:u w:val="single"/>
        </w:rPr>
        <w:lastRenderedPageBreak/>
        <w:t xml:space="preserve">6. </w:t>
      </w:r>
      <w:r w:rsidRPr="00F372A5">
        <w:rPr>
          <w:rFonts w:ascii="Times New Roman" w:eastAsia="Arial" w:hAnsi="Times New Roman" w:cs="Times New Roman"/>
          <w:b/>
          <w:bCs/>
          <w:i/>
          <w:kern w:val="1"/>
          <w:sz w:val="28"/>
          <w:szCs w:val="28"/>
          <w:u w:val="single"/>
        </w:rPr>
        <w:t>Координаты организатора Конкурса</w:t>
      </w:r>
    </w:p>
    <w:p w:rsidR="003717C5" w:rsidRPr="00F372A5" w:rsidRDefault="003717C5" w:rsidP="008602E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Краевой центр дистанционного обучения в системе среднего профессионального образования для детей-инвалидов и лиц с ограниченными возможностями здоровья.</w:t>
      </w: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 xml:space="preserve">г. </w:t>
      </w:r>
      <w:proofErr w:type="gramStart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Ставрополь,  ул</w:t>
      </w:r>
      <w:r w:rsidR="00352E0B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  <w:proofErr w:type="gramEnd"/>
      <w:r w:rsidR="00352E0B">
        <w:rPr>
          <w:rFonts w:ascii="Times New Roman" w:eastAsia="Arial" w:hAnsi="Times New Roman" w:cs="Times New Roman"/>
          <w:kern w:val="1"/>
          <w:sz w:val="28"/>
          <w:szCs w:val="28"/>
        </w:rPr>
        <w:t xml:space="preserve"> Черняховского 3, кабинет № 112</w:t>
      </w:r>
      <w:bookmarkStart w:id="0" w:name="_GoBack"/>
      <w:bookmarkEnd w:id="0"/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Телефон: (8652) 24-85-64; (8652) 24-20-31</w:t>
      </w: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u w:val="single"/>
        </w:rPr>
      </w:pPr>
      <w:proofErr w:type="gramStart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e-</w:t>
      </w:r>
      <w:proofErr w:type="spellStart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mail</w:t>
      </w:r>
      <w:proofErr w:type="spellEnd"/>
      <w:proofErr w:type="gramEnd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 xml:space="preserve">: </w:t>
      </w:r>
      <w:proofErr w:type="spellStart"/>
      <w:r w:rsidRPr="00F372A5">
        <w:rPr>
          <w:rFonts w:ascii="Times New Roman" w:eastAsia="Arial" w:hAnsi="Times New Roman" w:cs="Times New Roman"/>
          <w:kern w:val="1"/>
          <w:sz w:val="28"/>
          <w:szCs w:val="28"/>
          <w:lang w:val="en-US"/>
        </w:rPr>
        <w:t>kcdostavr</w:t>
      </w:r>
      <w:proofErr w:type="spellEnd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@</w:t>
      </w:r>
      <w:r w:rsidRPr="00F372A5">
        <w:rPr>
          <w:rFonts w:ascii="Times New Roman" w:eastAsia="Arial" w:hAnsi="Times New Roman" w:cs="Times New Roman"/>
          <w:kern w:val="1"/>
          <w:sz w:val="28"/>
          <w:szCs w:val="28"/>
          <w:lang w:val="en-US"/>
        </w:rPr>
        <w:t>mail</w:t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  <w:proofErr w:type="spellStart"/>
      <w:r w:rsidRPr="00F372A5">
        <w:rPr>
          <w:rFonts w:ascii="Times New Roman" w:eastAsia="Arial" w:hAnsi="Times New Roman" w:cs="Times New Roman"/>
          <w:kern w:val="1"/>
          <w:sz w:val="28"/>
          <w:szCs w:val="28"/>
          <w:lang w:val="en-US"/>
        </w:rPr>
        <w:t>ru</w:t>
      </w:r>
      <w:proofErr w:type="spellEnd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Контактное лицо: Анище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>нко Екатерина Викторовна (руководитель</w:t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 xml:space="preserve"> КЦДО)</w:t>
      </w: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  <w:t xml:space="preserve"> </w:t>
      </w:r>
      <w:proofErr w:type="spellStart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>Монтиян</w:t>
      </w:r>
      <w:proofErr w:type="spellEnd"/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 xml:space="preserve"> Берта Эдуардовна (программист КЦДО)</w:t>
      </w: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</w:rPr>
        <w:t>Руководитель</w:t>
      </w:r>
      <w:r w:rsidRPr="00F372A5">
        <w:rPr>
          <w:rFonts w:ascii="Times New Roman" w:eastAsia="Arial" w:hAnsi="Times New Roman" w:cs="Times New Roman"/>
          <w:bCs/>
          <w:kern w:val="1"/>
          <w:sz w:val="28"/>
          <w:szCs w:val="28"/>
        </w:rPr>
        <w:t xml:space="preserve"> КЦДО</w:t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Pr="00F372A5">
        <w:rPr>
          <w:rFonts w:ascii="Times New Roman" w:eastAsia="Arial" w:hAnsi="Times New Roman" w:cs="Times New Roman"/>
          <w:bCs/>
          <w:kern w:val="1"/>
          <w:sz w:val="28"/>
          <w:szCs w:val="28"/>
        </w:rPr>
        <w:t>Е.В. Анищенко</w:t>
      </w:r>
    </w:p>
    <w:p w:rsidR="003717C5" w:rsidRPr="00F372A5" w:rsidRDefault="003717C5" w:rsidP="008602E9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3717C5" w:rsidRPr="00001B66" w:rsidRDefault="003717C5" w:rsidP="008602E9">
      <w:pPr>
        <w:spacing w:before="100" w:beforeAutospacing="1" w:after="100" w:afterAutospacing="1" w:line="3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C5" w:rsidRPr="00494AA3" w:rsidRDefault="003717C5" w:rsidP="008602E9">
      <w:pPr>
        <w:jc w:val="both"/>
        <w:rPr>
          <w:sz w:val="28"/>
          <w:szCs w:val="28"/>
        </w:rPr>
      </w:pPr>
    </w:p>
    <w:p w:rsidR="00683FA0" w:rsidRDefault="00683FA0" w:rsidP="008602E9">
      <w:pPr>
        <w:jc w:val="both"/>
      </w:pPr>
    </w:p>
    <w:sectPr w:rsidR="0068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D03"/>
    <w:multiLevelType w:val="multilevel"/>
    <w:tmpl w:val="D71E3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4"/>
    <w:rsid w:val="00352E0B"/>
    <w:rsid w:val="003717C5"/>
    <w:rsid w:val="00683FA0"/>
    <w:rsid w:val="00802316"/>
    <w:rsid w:val="008602E9"/>
    <w:rsid w:val="0087195A"/>
    <w:rsid w:val="00BD2E59"/>
    <w:rsid w:val="00D03934"/>
    <w:rsid w:val="00E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027F-49AD-41C9-BB41-3CF31C4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2015-10-29T06:01:00Z</dcterms:created>
  <dcterms:modified xsi:type="dcterms:W3CDTF">2015-11-03T08:11:00Z</dcterms:modified>
</cp:coreProperties>
</file>